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6FCC" w14:textId="20D067BA" w:rsidR="00621A7B" w:rsidRPr="00FA1887" w:rsidRDefault="00621A7B" w:rsidP="00621A7B">
      <w:pPr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Техническое описание рамочного профиля АВД-1000</w:t>
      </w:r>
      <w:r w:rsidR="00036B20">
        <w:rPr>
          <w:rFonts w:ascii="Times New Roman" w:hAnsi="Times New Roman" w:cs="Times New Roman"/>
          <w:b/>
          <w:bCs/>
          <w:sz w:val="28"/>
          <w:szCs w:val="28"/>
        </w:rPr>
        <w:t>, (аналог. сборка на 1046, 1032</w:t>
      </w:r>
      <w:r w:rsidR="00AF2621">
        <w:rPr>
          <w:rFonts w:ascii="Times New Roman" w:hAnsi="Times New Roman" w:cs="Times New Roman"/>
          <w:b/>
          <w:bCs/>
          <w:sz w:val="28"/>
          <w:szCs w:val="28"/>
        </w:rPr>
        <w:t>, 1038</w:t>
      </w:r>
      <w:r w:rsidR="00036B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84A9BF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Профили, из которых состоит фасад, должны быть зарезаны под углом 45 градусов и отфрезерованы для установки специальных петель под узкий рамочный профиль. </w:t>
      </w:r>
    </w:p>
    <w:p w14:paraId="0770C68D" w14:textId="517F9F1C" w:rsidR="00621A7B" w:rsidRPr="006F0E49" w:rsidRDefault="00621A7B" w:rsidP="006F0E4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 xml:space="preserve">Рекомендуемые максимальные размеры двери: высота </w:t>
      </w:r>
      <w:r w:rsidR="0085559D">
        <w:rPr>
          <w:rFonts w:ascii="Times New Roman" w:hAnsi="Times New Roman" w:cs="Times New Roman"/>
          <w:sz w:val="28"/>
          <w:szCs w:val="28"/>
        </w:rPr>
        <w:t>1200</w:t>
      </w:r>
      <w:r w:rsidRPr="006F0E49">
        <w:rPr>
          <w:rFonts w:ascii="Times New Roman" w:hAnsi="Times New Roman" w:cs="Times New Roman"/>
          <w:sz w:val="28"/>
          <w:szCs w:val="28"/>
        </w:rPr>
        <w:t xml:space="preserve"> мм, </w:t>
      </w:r>
      <w:r w:rsidR="0085559D">
        <w:rPr>
          <w:rFonts w:ascii="Times New Roman" w:hAnsi="Times New Roman" w:cs="Times New Roman"/>
          <w:sz w:val="28"/>
          <w:szCs w:val="28"/>
        </w:rPr>
        <w:t>вес фасада до 10кг</w:t>
      </w:r>
      <w:r w:rsidRPr="006F0E49">
        <w:rPr>
          <w:rFonts w:ascii="Times New Roman" w:hAnsi="Times New Roman" w:cs="Times New Roman"/>
          <w:sz w:val="28"/>
          <w:szCs w:val="28"/>
        </w:rPr>
        <w:t>.</w:t>
      </w:r>
    </w:p>
    <w:p w14:paraId="0C7DD19D" w14:textId="5642F9BB" w:rsidR="00621A7B" w:rsidRPr="006F0E49" w:rsidRDefault="00621A7B" w:rsidP="006F0E4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Длинна профиля L=</w:t>
      </w:r>
      <w:r w:rsidR="0095515A">
        <w:rPr>
          <w:rFonts w:ascii="Times New Roman" w:hAnsi="Times New Roman" w:cs="Times New Roman"/>
          <w:sz w:val="28"/>
          <w:szCs w:val="28"/>
        </w:rPr>
        <w:t>3</w:t>
      </w:r>
      <w:r w:rsidRPr="006F0E49">
        <w:rPr>
          <w:rFonts w:ascii="Times New Roman" w:hAnsi="Times New Roman" w:cs="Times New Roman"/>
          <w:sz w:val="28"/>
          <w:szCs w:val="28"/>
        </w:rPr>
        <w:t>000 мм.</w:t>
      </w:r>
    </w:p>
    <w:p w14:paraId="51DF24F6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6F0E49">
        <w:rPr>
          <w:rFonts w:ascii="Times New Roman" w:hAnsi="Times New Roman" w:cs="Times New Roman"/>
          <w:sz w:val="28"/>
          <w:szCs w:val="28"/>
        </w:rPr>
        <w:t> Для сборки фасадов в качестве наполнения рекомендуется использование стекла толщиной 4 мм с обработанным торцом. Для этого профиля используется петли для узких алюминиевых рамок.</w:t>
      </w:r>
    </w:p>
    <w:p w14:paraId="7899E2A8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Комплектация необходимая для сборки фасада:</w:t>
      </w:r>
    </w:p>
    <w:p w14:paraId="42993972" w14:textId="19C9EE40" w:rsidR="00621A7B" w:rsidRPr="006F0E49" w:rsidRDefault="00D927C0" w:rsidP="00D927C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E241D">
        <w:rPr>
          <w:rFonts w:ascii="Times New Roman" w:hAnsi="Times New Roman" w:cs="Times New Roman"/>
          <w:sz w:val="28"/>
          <w:szCs w:val="28"/>
        </w:rPr>
        <w:t>-</w:t>
      </w:r>
      <w:r w:rsidR="00621A7B" w:rsidRPr="006F0E49">
        <w:rPr>
          <w:rFonts w:ascii="Times New Roman" w:hAnsi="Times New Roman" w:cs="Times New Roman"/>
          <w:sz w:val="28"/>
          <w:szCs w:val="28"/>
        </w:rPr>
        <w:t>профиль фасадный АВД-10</w:t>
      </w:r>
      <w:r w:rsidR="0085559D">
        <w:rPr>
          <w:rFonts w:ascii="Times New Roman" w:hAnsi="Times New Roman" w:cs="Times New Roman"/>
          <w:sz w:val="28"/>
          <w:szCs w:val="28"/>
        </w:rPr>
        <w:t>32</w:t>
      </w:r>
    </w:p>
    <w:p w14:paraId="3426DCC0" w14:textId="21F94139" w:rsidR="001E241D" w:rsidRDefault="0085559D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47DB7B" wp14:editId="49BBEB3A">
            <wp:extent cx="485775" cy="514350"/>
            <wp:effectExtent l="0" t="0" r="9525" b="0"/>
            <wp:docPr id="3153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437DD2F0-1E88-4E00-8513-DA3D430C39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" name="Рисунок 17">
                      <a:extLst>
                        <a:ext uri="{FF2B5EF4-FFF2-40B4-BE49-F238E27FC236}">
                          <a16:creationId xmlns:a16="http://schemas.microsoft.com/office/drawing/2014/main" id="{437DD2F0-1E88-4E00-8513-DA3D430C39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96FA3B4" w14:textId="7AE823DA" w:rsidR="001E241D" w:rsidRDefault="001E241D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6B45EE0" w14:textId="77777777" w:rsidR="001E241D" w:rsidRPr="001E241D" w:rsidRDefault="001E241D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B3DB258" w14:textId="570C6E9D" w:rsidR="00621A7B" w:rsidRDefault="00621A7B" w:rsidP="001E241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3846D7E" w14:textId="77777777" w:rsidR="00D927C0" w:rsidRPr="00D927C0" w:rsidRDefault="00D927C0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58EF8AF8" w14:textId="77777777" w:rsidR="00621A7B" w:rsidRPr="006F0E49" w:rsidRDefault="00621A7B" w:rsidP="006F0E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Угол сборочный узкий 05 (силумин)</w:t>
      </w:r>
    </w:p>
    <w:p w14:paraId="78B3445A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C6D280" wp14:editId="77863FC1">
            <wp:extent cx="2171529" cy="14763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5442" cy="14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1EFE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97BB823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t>• Винт М4х8</w:t>
      </w:r>
    </w:p>
    <w:p w14:paraId="5A53E397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48C559" wp14:editId="26C7D973">
            <wp:extent cx="2114550" cy="164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7445" cy="16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FFA1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4B1B347" w14:textId="77777777" w:rsidR="00621A7B" w:rsidRPr="006F0E49" w:rsidRDefault="00621A7B" w:rsidP="006F0E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6F0E49">
          <w:rPr>
            <w:rStyle w:val="a3"/>
            <w:rFonts w:ascii="Times New Roman" w:hAnsi="Times New Roman" w:cs="Times New Roman"/>
            <w:sz w:val="28"/>
            <w:szCs w:val="28"/>
          </w:rPr>
          <w:t>Уплотнитель </w:t>
        </w:r>
      </w:hyperlink>
      <w:r w:rsidRPr="006F0E49">
        <w:rPr>
          <w:rFonts w:ascii="Times New Roman" w:hAnsi="Times New Roman" w:cs="Times New Roman"/>
          <w:sz w:val="28"/>
          <w:szCs w:val="28"/>
        </w:rPr>
        <w:t xml:space="preserve">L-образный для рамочного профиля </w:t>
      </w:r>
    </w:p>
    <w:p w14:paraId="6037AB4B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2B349DE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DDCD4" wp14:editId="4F3D98DE">
            <wp:extent cx="2170800" cy="2548800"/>
            <wp:effectExtent l="0" t="0" r="127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9986" w14:textId="77777777" w:rsidR="00621A7B" w:rsidRPr="006F0E49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7F7549" w14:textId="77777777" w:rsidR="00621A7B" w:rsidRPr="006F0E49" w:rsidRDefault="00621A7B" w:rsidP="006F0E4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8C32F8F" w14:textId="1F47AC1A" w:rsidR="00621A7B" w:rsidRPr="00FA1887" w:rsidRDefault="00621A7B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b/>
          <w:bCs/>
          <w:sz w:val="28"/>
          <w:szCs w:val="28"/>
        </w:rPr>
        <w:t>Схема сборки и присадки профилей АВД-1000</w:t>
      </w:r>
      <w:r w:rsidR="00FA1887" w:rsidRPr="00FA188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3046A12" w14:textId="77777777" w:rsidR="00621A7B" w:rsidRPr="006F0E49" w:rsidRDefault="0095515A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91E4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8pt;height:201.6pt">
            <v:imagedata r:id="rId10" o:title="1,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6A7E9B60">
          <v:shape id="_x0000_i1026" type="#_x0000_t75" style="width:205.2pt;height:190.8pt">
            <v:imagedata r:id="rId11" o:title="2,"/>
          </v:shape>
        </w:pict>
      </w:r>
    </w:p>
    <w:p w14:paraId="0B662EC0" w14:textId="77777777" w:rsidR="006F0E49" w:rsidRPr="006F0E49" w:rsidRDefault="006F0E49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E49">
        <w:rPr>
          <w:rFonts w:ascii="Times New Roman" w:hAnsi="Times New Roman" w:cs="Times New Roman"/>
          <w:sz w:val="28"/>
          <w:szCs w:val="28"/>
        </w:rPr>
        <w:lastRenderedPageBreak/>
        <w:t>Для расчета размеров наполнения (стекло 4 мм) используется следующая формула: габарит фасада минус 30 мм</w:t>
      </w:r>
    </w:p>
    <w:p w14:paraId="6A1C391D" w14:textId="77777777" w:rsidR="006A6800" w:rsidRPr="006F0E49" w:rsidRDefault="006A6800" w:rsidP="006F0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6800" w:rsidRPr="006F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6241"/>
    <w:multiLevelType w:val="multilevel"/>
    <w:tmpl w:val="3D72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551AF"/>
    <w:multiLevelType w:val="multilevel"/>
    <w:tmpl w:val="C28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475271">
    <w:abstractNumId w:val="0"/>
  </w:num>
  <w:num w:numId="2" w16cid:durableId="84918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7B"/>
    <w:rsid w:val="00036B20"/>
    <w:rsid w:val="001E241D"/>
    <w:rsid w:val="00453C25"/>
    <w:rsid w:val="00621A7B"/>
    <w:rsid w:val="006A6800"/>
    <w:rsid w:val="006F0E49"/>
    <w:rsid w:val="0085559D"/>
    <w:rsid w:val="0095515A"/>
    <w:rsid w:val="00AF2621"/>
    <w:rsid w:val="00D927C0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CE1A7E"/>
  <w15:chartTrackingRefBased/>
  <w15:docId w15:val="{A66E2EBC-3A1A-4529-86DF-791E1871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A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a-mebel.su/uplotnitel-dlya-fasadov-l-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Y. Madukova</dc:creator>
  <cp:keywords/>
  <dc:description/>
  <cp:lastModifiedBy>Наиля Полякова</cp:lastModifiedBy>
  <cp:revision>12</cp:revision>
  <dcterms:created xsi:type="dcterms:W3CDTF">2025-05-06T06:56:00Z</dcterms:created>
  <dcterms:modified xsi:type="dcterms:W3CDTF">2025-09-12T09:37:00Z</dcterms:modified>
</cp:coreProperties>
</file>